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  <w:r w:rsidR="00DB718F" w:rsidRPr="00DB718F">
        <w:rPr>
          <w:rFonts w:ascii="Times New Roman" w:hAnsi="Times New Roman" w:cs="Times New Roman"/>
          <w:sz w:val="28"/>
          <w:szCs w:val="28"/>
        </w:rPr>
        <w:t xml:space="preserve"> по экспертизе</w:t>
      </w:r>
    </w:p>
    <w:p w:rsidR="00F6457D" w:rsidRPr="00DB718F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47" w:rsidRDefault="003F2147" w:rsidP="003F21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городской Ду</w:t>
      </w:r>
      <w:r w:rsidR="009E24CD">
        <w:rPr>
          <w:rFonts w:ascii="Times New Roman" w:hAnsi="Times New Roman" w:cs="Times New Roman"/>
          <w:sz w:val="28"/>
          <w:szCs w:val="28"/>
        </w:rPr>
        <w:t>мы города Нижнего Новгорода от 2</w:t>
      </w:r>
      <w:r w:rsidR="00EC7E07">
        <w:rPr>
          <w:rFonts w:ascii="Times New Roman" w:hAnsi="Times New Roman" w:cs="Times New Roman"/>
          <w:sz w:val="28"/>
          <w:szCs w:val="28"/>
        </w:rPr>
        <w:t>9</w:t>
      </w:r>
      <w:r w:rsidR="009E24CD">
        <w:rPr>
          <w:rFonts w:ascii="Times New Roman" w:hAnsi="Times New Roman" w:cs="Times New Roman"/>
          <w:sz w:val="28"/>
          <w:szCs w:val="28"/>
        </w:rPr>
        <w:t>.0</w:t>
      </w:r>
      <w:r w:rsidR="00EC7E07">
        <w:rPr>
          <w:rFonts w:ascii="Times New Roman" w:hAnsi="Times New Roman" w:cs="Times New Roman"/>
          <w:sz w:val="28"/>
          <w:szCs w:val="28"/>
        </w:rPr>
        <w:t>4</w:t>
      </w:r>
      <w:r w:rsidR="009E24CD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7E07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EC7E07">
        <w:rPr>
          <w:rFonts w:ascii="Times New Roman" w:hAnsi="Times New Roman" w:cs="Times New Roman"/>
          <w:sz w:val="28"/>
          <w:szCs w:val="28"/>
        </w:rPr>
        <w:t xml:space="preserve">решение городской Думы города Нижнего Новгорода от 19.09.2012 № 119 «О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EC7E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установки и эксплуатации рекламных конструкций в </w:t>
      </w:r>
      <w:r w:rsidR="009E24CD">
        <w:rPr>
          <w:rFonts w:ascii="Times New Roman" w:hAnsi="Times New Roman" w:cs="Times New Roman"/>
          <w:sz w:val="28"/>
          <w:szCs w:val="28"/>
        </w:rPr>
        <w:t>городе Нижн</w:t>
      </w:r>
      <w:r w:rsidR="00EC7E07">
        <w:rPr>
          <w:rFonts w:ascii="Times New Roman" w:hAnsi="Times New Roman" w:cs="Times New Roman"/>
          <w:sz w:val="28"/>
          <w:szCs w:val="28"/>
        </w:rPr>
        <w:t>ем</w:t>
      </w:r>
      <w:r w:rsidR="009E24CD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EC7E07">
        <w:rPr>
          <w:rFonts w:ascii="Times New Roman" w:hAnsi="Times New Roman" w:cs="Times New Roman"/>
          <w:sz w:val="28"/>
          <w:szCs w:val="28"/>
        </w:rPr>
        <w:t>е».</w:t>
      </w:r>
    </w:p>
    <w:p w:rsidR="00F6457D" w:rsidRPr="00DB718F" w:rsidRDefault="00F6457D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DB718F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</w:t>
      </w:r>
      <w:r w:rsidRPr="00DB718F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DB718F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="007909AD" w:rsidRPr="00DB718F">
        <w:rPr>
          <w:rFonts w:ascii="Times New Roman" w:hAnsi="Times New Roman" w:cs="Times New Roman"/>
          <w:sz w:val="28"/>
          <w:szCs w:val="28"/>
        </w:rPr>
        <w:t>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 w:rsidR="00DB718F"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 w:rsidR="00DB718F">
        <w:rPr>
          <w:rFonts w:ascii="Times New Roman" w:hAnsi="Times New Roman" w:cs="Times New Roman"/>
          <w:sz w:val="28"/>
          <w:szCs w:val="28"/>
        </w:rPr>
        <w:t>Достигнуты цели правового регулирования? (В случае недостижения целей предоставить обоснование, подкрепленное законодательством Российской Федерации, расчетами и иными материалами).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7562ED" w:rsidRPr="0061300D" w:rsidRDefault="00DB718F" w:rsidP="006130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sectPr w:rsidR="007562ED" w:rsidRPr="0061300D" w:rsidSect="0061300D">
      <w:headerReference w:type="default" r:id="rId6"/>
      <w:footerReference w:type="default" r:id="rId7"/>
      <w:headerReference w:type="first" r:id="rId8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A2" w:rsidRDefault="00786DA2" w:rsidP="0011385F">
      <w:pPr>
        <w:spacing w:after="0" w:line="240" w:lineRule="auto"/>
      </w:pPr>
      <w:r>
        <w:separator/>
      </w:r>
    </w:p>
  </w:endnote>
  <w:endnote w:type="continuationSeparator" w:id="0">
    <w:p w:rsidR="00786DA2" w:rsidRDefault="00786DA2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A2" w:rsidRDefault="00786DA2" w:rsidP="0011385F">
      <w:pPr>
        <w:spacing w:after="0" w:line="240" w:lineRule="auto"/>
      </w:pPr>
      <w:r>
        <w:separator/>
      </w:r>
    </w:p>
  </w:footnote>
  <w:footnote w:type="continuationSeparator" w:id="0">
    <w:p w:rsidR="00786DA2" w:rsidRDefault="00786DA2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497"/>
      <w:docPartObj>
        <w:docPartGallery w:val="Page Numbers (Top of Page)"/>
        <w:docPartUnique/>
      </w:docPartObj>
    </w:sdtPr>
    <w:sdtContent>
      <w:p w:rsidR="007562ED" w:rsidRDefault="0092740D">
        <w:pPr>
          <w:pStyle w:val="a3"/>
          <w:jc w:val="center"/>
        </w:pPr>
        <w:fldSimple w:instr=" PAGE   \* MERGEFORMAT ">
          <w:r w:rsidR="00EC7E07">
            <w:rPr>
              <w:noProof/>
            </w:rPr>
            <w:t>2</w:t>
          </w:r>
        </w:fldSimple>
      </w:p>
    </w:sdtContent>
  </w:sdt>
  <w:p w:rsidR="007562ED" w:rsidRDefault="007562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C37"/>
    <w:rsid w:val="00060AD4"/>
    <w:rsid w:val="000C7337"/>
    <w:rsid w:val="0011385F"/>
    <w:rsid w:val="001F16BB"/>
    <w:rsid w:val="00233401"/>
    <w:rsid w:val="00287021"/>
    <w:rsid w:val="00293DB1"/>
    <w:rsid w:val="002A064F"/>
    <w:rsid w:val="002B7C37"/>
    <w:rsid w:val="00356588"/>
    <w:rsid w:val="003B2627"/>
    <w:rsid w:val="003F2147"/>
    <w:rsid w:val="00440EEB"/>
    <w:rsid w:val="00486B1B"/>
    <w:rsid w:val="004E2C95"/>
    <w:rsid w:val="004F4966"/>
    <w:rsid w:val="00520884"/>
    <w:rsid w:val="0052569E"/>
    <w:rsid w:val="005263C5"/>
    <w:rsid w:val="00565B2B"/>
    <w:rsid w:val="0061300D"/>
    <w:rsid w:val="00664A0C"/>
    <w:rsid w:val="006C6052"/>
    <w:rsid w:val="00754610"/>
    <w:rsid w:val="007562ED"/>
    <w:rsid w:val="00765A3E"/>
    <w:rsid w:val="00784C23"/>
    <w:rsid w:val="00786DA2"/>
    <w:rsid w:val="007909AD"/>
    <w:rsid w:val="00826E7B"/>
    <w:rsid w:val="008436EE"/>
    <w:rsid w:val="0092740D"/>
    <w:rsid w:val="009E24CD"/>
    <w:rsid w:val="00A24432"/>
    <w:rsid w:val="00A4077F"/>
    <w:rsid w:val="00A57E04"/>
    <w:rsid w:val="00A654CD"/>
    <w:rsid w:val="00AC01BE"/>
    <w:rsid w:val="00B51473"/>
    <w:rsid w:val="00BD6532"/>
    <w:rsid w:val="00C01300"/>
    <w:rsid w:val="00C222D8"/>
    <w:rsid w:val="00CB6D44"/>
    <w:rsid w:val="00CF16BA"/>
    <w:rsid w:val="00DB718F"/>
    <w:rsid w:val="00E17149"/>
    <w:rsid w:val="00E26ABA"/>
    <w:rsid w:val="00EC7E07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вопросов,</vt:lpstr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a.razgulina</cp:lastModifiedBy>
  <cp:revision>2</cp:revision>
  <cp:lastPrinted>2022-07-27T08:27:00Z</cp:lastPrinted>
  <dcterms:created xsi:type="dcterms:W3CDTF">2022-07-27T08:27:00Z</dcterms:created>
  <dcterms:modified xsi:type="dcterms:W3CDTF">2022-07-27T08:27:00Z</dcterms:modified>
</cp:coreProperties>
</file>